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9EA" w:rsidRPr="001F5DD5" w:rsidRDefault="000679EA" w:rsidP="000679EA">
      <w:pPr>
        <w:keepNext/>
        <w:suppressAutoHyphens/>
        <w:rPr>
          <w:lang w:eastAsia="zh-CN"/>
        </w:rPr>
      </w:pPr>
      <w:r w:rsidRPr="001F5DD5">
        <w:rPr>
          <w:noProof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59264" behindDoc="0" locked="0" layoutInCell="1" allowOverlap="1" wp14:anchorId="3949E4F7" wp14:editId="62E1AECC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79EA" w:rsidRPr="001F5DD5" w:rsidRDefault="000679EA" w:rsidP="000679EA">
      <w:pPr>
        <w:keepNext/>
        <w:suppressAutoHyphens/>
        <w:jc w:val="center"/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5DD5">
        <w:rPr>
          <w:rFonts w:eastAsia="Calibri"/>
          <w:b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0679EA" w:rsidRPr="001F5DD5" w:rsidRDefault="000679EA" w:rsidP="000679EA">
      <w:pPr>
        <w:keepNext/>
        <w:jc w:val="center"/>
        <w:rPr>
          <w:rFonts w:eastAsia="Calibri"/>
          <w:b/>
        </w:rPr>
      </w:pPr>
      <w:r w:rsidRPr="001F5DD5">
        <w:rPr>
          <w:rFonts w:eastAsia="Calibri"/>
          <w:b/>
        </w:rPr>
        <w:t>Önkormányzata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6090 Kunszentmiklós, Kálvin tér 12.</w:t>
      </w:r>
    </w:p>
    <w:p w:rsidR="000679EA" w:rsidRPr="001F5DD5" w:rsidRDefault="000679EA" w:rsidP="000679EA">
      <w:pPr>
        <w:jc w:val="center"/>
        <w:rPr>
          <w:rFonts w:eastAsia="Calibri"/>
        </w:rPr>
      </w:pPr>
      <w:r w:rsidRPr="001F5DD5">
        <w:rPr>
          <w:rFonts w:eastAsia="Calibri"/>
        </w:rPr>
        <w:t>Tel</w:t>
      </w:r>
      <w:proofErr w:type="gramStart"/>
      <w:r w:rsidRPr="001F5DD5">
        <w:rPr>
          <w:rFonts w:eastAsia="Calibri"/>
        </w:rPr>
        <w:t>.:</w:t>
      </w:r>
      <w:proofErr w:type="gramEnd"/>
      <w:r w:rsidRPr="001F5DD5">
        <w:rPr>
          <w:rFonts w:eastAsia="Calibri"/>
        </w:rPr>
        <w:t xml:space="preserve"> 76/551-010, Fax.: 76/550-150</w:t>
      </w:r>
    </w:p>
    <w:p w:rsidR="000679EA" w:rsidRPr="001F5DD5" w:rsidRDefault="000679EA" w:rsidP="000679EA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F5DD5">
        <w:rPr>
          <w:rFonts w:eastAsia="Calibri"/>
        </w:rPr>
        <w:t>Email :</w:t>
      </w:r>
      <w:proofErr w:type="gramEnd"/>
      <w:r w:rsidRPr="001F5DD5">
        <w:rPr>
          <w:rFonts w:eastAsia="Calibri"/>
        </w:rPr>
        <w:t xml:space="preserve"> </w:t>
      </w:r>
      <w:hyperlink r:id="rId10" w:history="1">
        <w:r w:rsidRPr="001F5DD5">
          <w:rPr>
            <w:rFonts w:eastAsia="Calibri"/>
            <w:color w:val="0563C1"/>
            <w:u w:val="single"/>
          </w:rPr>
          <w:t>jegyzo@kunszentmiklos.hu</w:t>
        </w:r>
      </w:hyperlink>
    </w:p>
    <w:p w:rsidR="000679EA" w:rsidRPr="001F5DD5" w:rsidRDefault="000679EA" w:rsidP="006D1C5D"/>
    <w:p w:rsidR="000679EA" w:rsidRPr="001F5DD5" w:rsidRDefault="000679EA" w:rsidP="006D1C5D"/>
    <w:p w:rsidR="007E0BE6" w:rsidRPr="001F5DD5" w:rsidRDefault="006D1C5D" w:rsidP="006D1C5D">
      <w:r w:rsidRPr="001F5DD5">
        <w:t>Iktatószám:</w:t>
      </w:r>
      <w:r w:rsidR="00F8375B" w:rsidRPr="00F8375B">
        <w:t xml:space="preserve"> Iga/1377-</w:t>
      </w:r>
      <w:r w:rsidR="00F8375B">
        <w:t>9</w:t>
      </w:r>
      <w:bookmarkStart w:id="0" w:name="_GoBack"/>
      <w:bookmarkEnd w:id="0"/>
      <w:r w:rsidR="00F8375B" w:rsidRPr="00F8375B">
        <w:t>/2025.</w:t>
      </w:r>
    </w:p>
    <w:p w:rsidR="007E0BE6" w:rsidRPr="001F5DD5" w:rsidRDefault="007E0BE6" w:rsidP="007E0BE6">
      <w:pPr>
        <w:jc w:val="center"/>
      </w:pPr>
    </w:p>
    <w:p w:rsidR="003924EA" w:rsidRPr="001F5DD5" w:rsidRDefault="009030D4" w:rsidP="007E0BE6">
      <w:pPr>
        <w:jc w:val="center"/>
        <w:rPr>
          <w:b/>
        </w:rPr>
      </w:pPr>
      <w:r w:rsidRPr="001F5DD5">
        <w:rPr>
          <w:b/>
        </w:rPr>
        <w:t>ELŐTERJESZTÉS</w:t>
      </w:r>
    </w:p>
    <w:p w:rsidR="000D4BEB" w:rsidRPr="001F5DD5" w:rsidRDefault="000D4BEB" w:rsidP="007E0BE6"/>
    <w:p w:rsidR="000D4BEB" w:rsidRPr="001F5DD5" w:rsidRDefault="000D4BEB" w:rsidP="007E0BE6"/>
    <w:p w:rsidR="000D4BEB" w:rsidRPr="001F5DD5" w:rsidRDefault="00D14087" w:rsidP="009030D4">
      <w:pPr>
        <w:jc w:val="center"/>
      </w:pPr>
      <w:r w:rsidRPr="001F5DD5">
        <w:t xml:space="preserve"> </w:t>
      </w:r>
      <w:proofErr w:type="gramStart"/>
      <w:r w:rsidRPr="001F5DD5">
        <w:t>a</w:t>
      </w:r>
      <w:proofErr w:type="gramEnd"/>
      <w:r w:rsidRPr="001F5DD5">
        <w:t xml:space="preserve"> Képviselő-testület</w:t>
      </w:r>
    </w:p>
    <w:p w:rsidR="009030D4" w:rsidRPr="001F5DD5" w:rsidRDefault="0061422F" w:rsidP="009030D4">
      <w:pPr>
        <w:jc w:val="center"/>
      </w:pPr>
      <w:r>
        <w:t>2025</w:t>
      </w:r>
      <w:r w:rsidR="009030D4" w:rsidRPr="001F5DD5">
        <w:t>.</w:t>
      </w:r>
      <w:r w:rsidR="007C014C" w:rsidRPr="001F5DD5">
        <w:t xml:space="preserve"> </w:t>
      </w:r>
      <w:r>
        <w:t>december 3</w:t>
      </w:r>
      <w:r w:rsidR="009030D4" w:rsidRPr="001F5DD5">
        <w:t xml:space="preserve">-i </w:t>
      </w:r>
      <w:r w:rsidR="00684600" w:rsidRPr="000E0DF4">
        <w:rPr>
          <w:b/>
        </w:rPr>
        <w:t>soron következő</w:t>
      </w:r>
      <w:r w:rsidR="008F303B" w:rsidRPr="001F5DD5">
        <w:t>/</w:t>
      </w:r>
      <w:r w:rsidR="008F303B" w:rsidRPr="000E0DF4">
        <w:t>rendkívüli</w:t>
      </w:r>
      <w:r w:rsidR="009030D4" w:rsidRPr="001F5DD5">
        <w:t xml:space="preserve"> ülésére</w:t>
      </w:r>
    </w:p>
    <w:p w:rsidR="009030D4" w:rsidRPr="001F5DD5" w:rsidRDefault="009030D4" w:rsidP="009030D4">
      <w:pPr>
        <w:jc w:val="center"/>
      </w:pPr>
    </w:p>
    <w:p w:rsidR="006D1C5D" w:rsidRPr="001F5DD5" w:rsidRDefault="006D1C5D" w:rsidP="009030D4">
      <w:pPr>
        <w:jc w:val="center"/>
      </w:pPr>
    </w:p>
    <w:p w:rsidR="008466CE" w:rsidRPr="001F5DD5" w:rsidRDefault="008466CE" w:rsidP="009030D4">
      <w:pPr>
        <w:jc w:val="center"/>
      </w:pPr>
    </w:p>
    <w:p w:rsidR="006D1C5D" w:rsidRPr="001F5DD5" w:rsidRDefault="006D1C5D" w:rsidP="009030D4">
      <w:pPr>
        <w:jc w:val="center"/>
      </w:pPr>
    </w:p>
    <w:p w:rsidR="009030D4" w:rsidRPr="001F5DD5" w:rsidRDefault="009030D4" w:rsidP="009030D4">
      <w:pPr>
        <w:jc w:val="center"/>
      </w:pPr>
    </w:p>
    <w:p w:rsidR="00076342" w:rsidRPr="00FF2190" w:rsidRDefault="009030D4" w:rsidP="00076342">
      <w:pPr>
        <w:widowControl w:val="0"/>
        <w:suppressAutoHyphens/>
        <w:spacing w:after="120"/>
        <w:ind w:left="1416" w:hanging="1416"/>
        <w:rPr>
          <w:b/>
        </w:rPr>
      </w:pPr>
      <w:r w:rsidRPr="001F5DD5">
        <w:rPr>
          <w:b/>
        </w:rPr>
        <w:t>Tárgy</w:t>
      </w:r>
      <w:proofErr w:type="gramStart"/>
      <w:r w:rsidR="00076342">
        <w:rPr>
          <w:b/>
        </w:rPr>
        <w:t xml:space="preserve">:          </w:t>
      </w:r>
      <w:r w:rsidR="001829D6">
        <w:rPr>
          <w:b/>
        </w:rPr>
        <w:t xml:space="preserve"> A</w:t>
      </w:r>
      <w:proofErr w:type="gramEnd"/>
      <w:r w:rsidR="00076342" w:rsidRPr="00FF2190">
        <w:rPr>
          <w:b/>
        </w:rPr>
        <w:t xml:space="preserve"> Kunszentmiklós</w:t>
      </w:r>
      <w:r w:rsidR="001829D6">
        <w:rPr>
          <w:b/>
        </w:rPr>
        <w:t>i</w:t>
      </w:r>
      <w:r w:rsidR="00076342" w:rsidRPr="00FF2190">
        <w:rPr>
          <w:b/>
        </w:rPr>
        <w:t xml:space="preserve"> Polgármesteri Hivatalban foglalkoztatott </w:t>
      </w:r>
      <w:r w:rsidR="00076342">
        <w:rPr>
          <w:b/>
        </w:rPr>
        <w:t xml:space="preserve">                                       </w:t>
      </w:r>
      <w:r w:rsidR="00076342" w:rsidRPr="00FF2190">
        <w:rPr>
          <w:b/>
        </w:rPr>
        <w:t>köz</w:t>
      </w:r>
      <w:r w:rsidR="00076342">
        <w:rPr>
          <w:b/>
        </w:rPr>
        <w:t xml:space="preserve">tisztviselők </w:t>
      </w:r>
      <w:r w:rsidR="000E0DF4">
        <w:rPr>
          <w:b/>
        </w:rPr>
        <w:t>egyéb juttatásai</w:t>
      </w:r>
      <w:r w:rsidR="00C2700E">
        <w:rPr>
          <w:b/>
        </w:rPr>
        <w:t>nak megállapítása</w:t>
      </w:r>
    </w:p>
    <w:p w:rsidR="00FF2190" w:rsidRPr="00FF2190" w:rsidRDefault="00FF2190" w:rsidP="00076342">
      <w:pPr>
        <w:widowControl w:val="0"/>
        <w:suppressAutoHyphens/>
        <w:spacing w:after="120"/>
        <w:rPr>
          <w:b/>
        </w:rPr>
      </w:pPr>
    </w:p>
    <w:p w:rsidR="009030D4" w:rsidRPr="001F5DD5" w:rsidRDefault="004D303F" w:rsidP="00C23E63">
      <w:pPr>
        <w:pStyle w:val="Szvegtrzs"/>
        <w:tabs>
          <w:tab w:val="left" w:pos="4536"/>
        </w:tabs>
        <w:ind w:left="1985" w:hanging="1985"/>
        <w:rPr>
          <w:b/>
          <w:szCs w:val="24"/>
        </w:rPr>
      </w:pPr>
      <w:r w:rsidRPr="001F5DD5">
        <w:rPr>
          <w:b/>
          <w:szCs w:val="24"/>
        </w:rPr>
        <w:t xml:space="preserve">   </w:t>
      </w:r>
    </w:p>
    <w:p w:rsidR="009030D4" w:rsidRPr="001F5DD5" w:rsidRDefault="009030D4" w:rsidP="009030D4"/>
    <w:p w:rsidR="009030D4" w:rsidRPr="001F5DD5" w:rsidRDefault="009030D4" w:rsidP="009030D4"/>
    <w:p w:rsidR="008F303B" w:rsidRPr="001F5DD5" w:rsidRDefault="008F303B" w:rsidP="009030D4"/>
    <w:p w:rsidR="009030D4" w:rsidRPr="001F5DD5" w:rsidRDefault="009030D4" w:rsidP="009030D4"/>
    <w:p w:rsidR="009030D4" w:rsidRPr="001F5DD5" w:rsidRDefault="009030D4" w:rsidP="009030D4">
      <w:pPr>
        <w:rPr>
          <w:b/>
        </w:rPr>
      </w:pPr>
      <w:r w:rsidRPr="001F5DD5">
        <w:rPr>
          <w:b/>
        </w:rPr>
        <w:t>Előterjesztő: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903E7D" w:rsidRPr="001F5DD5">
        <w:rPr>
          <w:b/>
        </w:rPr>
        <w:t>Lesi Árpád polgármester</w:t>
      </w:r>
    </w:p>
    <w:p w:rsidR="009030D4" w:rsidRPr="001F5DD5" w:rsidRDefault="009030D4" w:rsidP="009030D4"/>
    <w:p w:rsidR="006D1C5D" w:rsidRPr="001F5DD5" w:rsidRDefault="009030D4" w:rsidP="009030D4">
      <w:pPr>
        <w:rPr>
          <w:b/>
        </w:rPr>
      </w:pPr>
      <w:r w:rsidRPr="001F5DD5">
        <w:rPr>
          <w:b/>
        </w:rPr>
        <w:t>Készítette:</w:t>
      </w:r>
      <w:r w:rsidR="00146978" w:rsidRPr="001F5DD5">
        <w:rPr>
          <w:b/>
        </w:rPr>
        <w:tab/>
      </w:r>
      <w:r w:rsidR="00146978" w:rsidRPr="001F5DD5">
        <w:rPr>
          <w:b/>
        </w:rPr>
        <w:tab/>
      </w:r>
      <w:r w:rsidR="00166358" w:rsidRPr="001F5DD5">
        <w:rPr>
          <w:b/>
        </w:rPr>
        <w:t>Károlyi Mónika Katalin jegyző</w:t>
      </w:r>
    </w:p>
    <w:p w:rsidR="006D1C5D" w:rsidRPr="001F5DD5" w:rsidRDefault="006D1C5D" w:rsidP="009030D4"/>
    <w:p w:rsidR="00C561ED" w:rsidRPr="00FF2190" w:rsidRDefault="006D1C5D" w:rsidP="00C23E63">
      <w:pPr>
        <w:rPr>
          <w:b/>
        </w:rPr>
      </w:pPr>
      <w:r w:rsidRPr="001F5DD5">
        <w:rPr>
          <w:b/>
        </w:rPr>
        <w:t>Tárgyalja:</w:t>
      </w:r>
      <w:r w:rsidRPr="001F5DD5">
        <w:tab/>
      </w:r>
      <w:r w:rsidR="00FF2190">
        <w:tab/>
      </w:r>
      <w:r w:rsidR="00FF2190" w:rsidRPr="00FF2190">
        <w:rPr>
          <w:b/>
        </w:rPr>
        <w:t>Pénzügyi Bizottság</w:t>
      </w:r>
      <w:r w:rsidR="00C561ED" w:rsidRPr="00FF2190">
        <w:rPr>
          <w:b/>
        </w:rPr>
        <w:tab/>
      </w:r>
    </w:p>
    <w:p w:rsidR="00FF2190" w:rsidRPr="00114386" w:rsidRDefault="00FF2190" w:rsidP="00C23E63">
      <w:pPr>
        <w:rPr>
          <w:rFonts w:eastAsia="Lucida Sans Unicode"/>
          <w:b/>
        </w:rPr>
      </w:pPr>
      <w:r w:rsidRPr="00FF2190">
        <w:rPr>
          <w:b/>
        </w:rPr>
        <w:tab/>
      </w:r>
      <w:r w:rsidRPr="00FF2190">
        <w:rPr>
          <w:b/>
        </w:rPr>
        <w:tab/>
      </w:r>
      <w:r w:rsidRPr="00FF2190">
        <w:rPr>
          <w:b/>
        </w:rPr>
        <w:tab/>
      </w:r>
      <w:r w:rsidRPr="00114386">
        <w:rPr>
          <w:b/>
        </w:rPr>
        <w:t>Ügyrendi, Szociális</w:t>
      </w:r>
      <w:r w:rsidR="00114386" w:rsidRPr="00114386">
        <w:rPr>
          <w:b/>
        </w:rPr>
        <w:t>, Egészségügyi</w:t>
      </w:r>
      <w:r w:rsidRPr="00114386">
        <w:rPr>
          <w:b/>
        </w:rPr>
        <w:t xml:space="preserve"> és Egyházügyi Bizottság</w:t>
      </w:r>
    </w:p>
    <w:p w:rsidR="006D1C5D" w:rsidRPr="001F5DD5" w:rsidRDefault="006D1C5D" w:rsidP="00C561ED">
      <w:pPr>
        <w:ind w:left="1416" w:firstLine="708"/>
      </w:pPr>
      <w:r w:rsidRPr="001F5DD5">
        <w:rPr>
          <w:i/>
        </w:rPr>
        <w:tab/>
      </w:r>
    </w:p>
    <w:p w:rsidR="006D1C5D" w:rsidRPr="001F5DD5" w:rsidRDefault="006D1C5D" w:rsidP="006D1C5D"/>
    <w:p w:rsidR="006D1C5D" w:rsidRPr="000E0DF4" w:rsidRDefault="00006C06" w:rsidP="006D1C5D">
      <w:pPr>
        <w:rPr>
          <w:b/>
          <w:u w:val="single"/>
        </w:rPr>
      </w:pPr>
      <w:r w:rsidRPr="000E0DF4">
        <w:rPr>
          <w:b/>
          <w:u w:val="single"/>
        </w:rPr>
        <w:t>Határozat</w:t>
      </w:r>
    </w:p>
    <w:p w:rsidR="00385B48" w:rsidRPr="000E0DF4" w:rsidRDefault="006D1C5D" w:rsidP="00385B48">
      <w:pPr>
        <w:rPr>
          <w:b/>
        </w:rPr>
      </w:pPr>
      <w:r w:rsidRPr="000E0DF4">
        <w:rPr>
          <w:b/>
        </w:rPr>
        <w:t>Ren</w:t>
      </w:r>
      <w:r w:rsidR="00385B48" w:rsidRPr="000E0DF4">
        <w:rPr>
          <w:b/>
        </w:rPr>
        <w:t>delet</w:t>
      </w:r>
    </w:p>
    <w:p w:rsidR="00006C06" w:rsidRPr="001F5DD5" w:rsidRDefault="00006C06" w:rsidP="00385B48">
      <w:pPr>
        <w:rPr>
          <w:b/>
          <w:u w:val="single"/>
        </w:rPr>
      </w:pPr>
    </w:p>
    <w:p w:rsidR="00385B48" w:rsidRPr="001F5DD5" w:rsidRDefault="00385B48" w:rsidP="00385B48"/>
    <w:p w:rsidR="006D1C5D" w:rsidRPr="001F5DD5" w:rsidRDefault="006D1C5D" w:rsidP="006D1C5D">
      <w:r w:rsidRPr="001F5DD5">
        <w:rPr>
          <w:b/>
        </w:rPr>
        <w:t>Az elfogadáshoz szükséges döntés típusa</w:t>
      </w:r>
      <w:r w:rsidR="008F303B" w:rsidRPr="001F5DD5">
        <w:t xml:space="preserve">: </w:t>
      </w:r>
      <w:r w:rsidR="008F303B" w:rsidRPr="001F5DD5">
        <w:tab/>
        <w:t>határozat esetén</w:t>
      </w:r>
      <w:r w:rsidRPr="001F5DD5">
        <w:t xml:space="preserve"> egyszerű többségű szavazat</w:t>
      </w:r>
    </w:p>
    <w:p w:rsidR="006D1C5D" w:rsidRPr="001F5DD5" w:rsidRDefault="008F303B" w:rsidP="006D1C5D"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r w:rsidRPr="001F5DD5">
        <w:tab/>
      </w:r>
      <w:proofErr w:type="gramStart"/>
      <w:r w:rsidRPr="001F5DD5">
        <w:t>rendelet</w:t>
      </w:r>
      <w:proofErr w:type="gramEnd"/>
      <w:r w:rsidRPr="001F5DD5">
        <w:t xml:space="preserve"> esetén</w:t>
      </w:r>
      <w:r w:rsidR="006D1C5D" w:rsidRPr="001F5DD5">
        <w:t xml:space="preserve"> minősített többségű szavazat</w:t>
      </w:r>
    </w:p>
    <w:p w:rsidR="00D14087" w:rsidRPr="001F5DD5" w:rsidRDefault="00D14087" w:rsidP="006D1C5D"/>
    <w:p w:rsidR="00FD4F22" w:rsidRPr="001F5DD5" w:rsidRDefault="00FD4F22" w:rsidP="006D1C5D"/>
    <w:p w:rsidR="00D14087" w:rsidRPr="001F5DD5" w:rsidRDefault="00D14087" w:rsidP="006D1C5D">
      <w:pPr>
        <w:rPr>
          <w:b/>
          <w:u w:val="single"/>
        </w:rPr>
      </w:pPr>
      <w:r w:rsidRPr="001F5DD5">
        <w:rPr>
          <w:b/>
          <w:u w:val="single"/>
        </w:rPr>
        <w:t>Nyílt ülés</w:t>
      </w:r>
    </w:p>
    <w:p w:rsidR="009030D4" w:rsidRPr="001F5DD5" w:rsidRDefault="00D14087" w:rsidP="008F303B">
      <w:r w:rsidRPr="001F5DD5">
        <w:rPr>
          <w:b/>
        </w:rPr>
        <w:t>Zárt ülés</w:t>
      </w:r>
    </w:p>
    <w:p w:rsidR="009030D4" w:rsidRPr="001F5DD5" w:rsidRDefault="009030D4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C40AC8" w:rsidRPr="001F5DD5" w:rsidRDefault="00C40AC8" w:rsidP="009030D4"/>
    <w:p w:rsidR="005B65B1" w:rsidRDefault="005B65B1" w:rsidP="009030D4"/>
    <w:p w:rsidR="00C23E63" w:rsidRDefault="00C23E63" w:rsidP="009030D4"/>
    <w:p w:rsidR="00C23E63" w:rsidRPr="001F5DD5" w:rsidRDefault="00C23E63" w:rsidP="009030D4"/>
    <w:p w:rsidR="00FF2190" w:rsidRPr="00C61574" w:rsidRDefault="00FF2190" w:rsidP="00FF2190">
      <w:pPr>
        <w:widowControl w:val="0"/>
        <w:suppressAutoHyphens/>
        <w:spacing w:after="120"/>
        <w:ind w:left="6372" w:hanging="6372"/>
        <w:jc w:val="both"/>
        <w:rPr>
          <w:rFonts w:eastAsia="Calibri"/>
        </w:rPr>
      </w:pPr>
    </w:p>
    <w:p w:rsidR="00FF2190" w:rsidRPr="00C61574" w:rsidRDefault="00FF2190" w:rsidP="00FF2190">
      <w:pPr>
        <w:suppressAutoHyphens/>
        <w:jc w:val="both"/>
        <w:outlineLvl w:val="0"/>
        <w:rPr>
          <w:b/>
          <w:bCs/>
          <w:iCs/>
          <w:lang w:eastAsia="ar-SA"/>
        </w:rPr>
      </w:pPr>
      <w:r w:rsidRPr="00C61574">
        <w:rPr>
          <w:b/>
          <w:bCs/>
          <w:iCs/>
          <w:lang w:eastAsia="ar-SA"/>
        </w:rPr>
        <w:t>Tisztelt Képviselő-testület!</w:t>
      </w:r>
    </w:p>
    <w:p w:rsidR="00FF2190" w:rsidRPr="00C61574" w:rsidRDefault="00FF2190" w:rsidP="00FF2190">
      <w:pPr>
        <w:suppressAutoHyphens/>
        <w:jc w:val="both"/>
        <w:outlineLvl w:val="0"/>
        <w:rPr>
          <w:b/>
          <w:bCs/>
          <w:iCs/>
          <w:lang w:eastAsia="ar-SA"/>
        </w:rPr>
      </w:pPr>
    </w:p>
    <w:p w:rsidR="00FF2190" w:rsidRPr="00C61574" w:rsidRDefault="00C2700E" w:rsidP="00FF2190">
      <w:pPr>
        <w:spacing w:before="240" w:line="240" w:lineRule="atLeast"/>
        <w:jc w:val="both"/>
        <w:rPr>
          <w:lang w:eastAsia="ar-SA"/>
        </w:rPr>
      </w:pPr>
      <w:r w:rsidRPr="00C61574">
        <w:rPr>
          <w:lang w:eastAsia="ar-SA"/>
        </w:rPr>
        <w:t>A Polgármesteri H</w:t>
      </w:r>
      <w:r w:rsidR="000E0DF4" w:rsidRPr="00C61574">
        <w:rPr>
          <w:lang w:eastAsia="ar-SA"/>
        </w:rPr>
        <w:t>ivatalban dolgozó köztisztviselők munkájának elismerésé</w:t>
      </w:r>
      <w:r w:rsidRPr="00C61574">
        <w:rPr>
          <w:lang w:eastAsia="ar-SA"/>
        </w:rPr>
        <w:t>re</w:t>
      </w:r>
      <w:r w:rsidR="000E0DF4" w:rsidRPr="00C61574">
        <w:rPr>
          <w:lang w:eastAsia="ar-SA"/>
        </w:rPr>
        <w:t xml:space="preserve"> a korábbi években</w:t>
      </w:r>
      <w:r w:rsidRPr="00C61574">
        <w:rPr>
          <w:lang w:eastAsia="ar-SA"/>
        </w:rPr>
        <w:t xml:space="preserve"> is</w:t>
      </w:r>
      <w:r w:rsidR="000E0DF4" w:rsidRPr="00C61574">
        <w:rPr>
          <w:lang w:eastAsia="ar-SA"/>
        </w:rPr>
        <w:t xml:space="preserve"> a 13. havi munkabér </w:t>
      </w:r>
      <w:r w:rsidRPr="00C61574">
        <w:rPr>
          <w:lang w:eastAsia="ar-SA"/>
        </w:rPr>
        <w:t xml:space="preserve">kifizetése adott lehetőséget.  Ezért </w:t>
      </w:r>
      <w:r w:rsidR="00FF2190" w:rsidRPr="00C61574">
        <w:rPr>
          <w:lang w:eastAsia="ar-SA"/>
        </w:rPr>
        <w:t xml:space="preserve">javaslom, </w:t>
      </w:r>
      <w:r w:rsidR="0061422F">
        <w:rPr>
          <w:lang w:eastAsia="ar-SA"/>
        </w:rPr>
        <w:t>hogy 13. havi munkabér 2026</w:t>
      </w:r>
      <w:r w:rsidRPr="00C61574">
        <w:rPr>
          <w:lang w:eastAsia="ar-SA"/>
        </w:rPr>
        <w:t>-ban</w:t>
      </w:r>
      <w:r w:rsidR="00FF2190" w:rsidRPr="00C61574">
        <w:rPr>
          <w:lang w:eastAsia="ar-SA"/>
        </w:rPr>
        <w:t xml:space="preserve"> is teljesítményértékelés alapján kerüljön megállapításra, illetve kifizetésre a Polgármesteri Hivatal köztisztviselői tekintetében.</w:t>
      </w:r>
    </w:p>
    <w:p w:rsidR="00EE3660" w:rsidRPr="00C61574" w:rsidRDefault="00FF2190" w:rsidP="0061422F">
      <w:pPr>
        <w:pStyle w:val="uj"/>
        <w:jc w:val="both"/>
      </w:pPr>
      <w:r w:rsidRPr="00C61574">
        <w:t xml:space="preserve">A </w:t>
      </w:r>
      <w:proofErr w:type="spellStart"/>
      <w:r w:rsidRPr="00C61574">
        <w:t>Kttv</w:t>
      </w:r>
      <w:proofErr w:type="spellEnd"/>
      <w:r w:rsidRPr="00C61574">
        <w:t xml:space="preserve">. 151. § (1) bekezdése szerint </w:t>
      </w:r>
      <w:r w:rsidR="00EE3660" w:rsidRPr="00C61574">
        <w:rPr>
          <w:rStyle w:val="highlighted"/>
        </w:rPr>
        <w:t xml:space="preserve">a kormánytisztviselő </w:t>
      </w:r>
      <w:proofErr w:type="spellStart"/>
      <w:r w:rsidR="00EE3660" w:rsidRPr="00C61574">
        <w:rPr>
          <w:rStyle w:val="highlighted"/>
        </w:rPr>
        <w:t>cafetériajuttatásként</w:t>
      </w:r>
      <w:proofErr w:type="spellEnd"/>
      <w:r w:rsidR="00EE3660" w:rsidRPr="00C61574">
        <w:rPr>
          <w:rStyle w:val="highlighted"/>
        </w:rPr>
        <w:t xml:space="preserve"> – választása szerint – a személyi jövedelemadóról szóló </w:t>
      </w:r>
      <w:hyperlink r:id="rId11" w:history="1">
        <w:r w:rsidR="00EE3660" w:rsidRPr="00C61574">
          <w:rPr>
            <w:rStyle w:val="highlighted"/>
            <w:color w:val="0000FF"/>
            <w:u w:val="single"/>
          </w:rPr>
          <w:t>1995. évi CXVII. törvény 71. § (1) bekezdésében</w:t>
        </w:r>
      </w:hyperlink>
      <w:r w:rsidR="00EE3660" w:rsidRPr="00C61574">
        <w:rPr>
          <w:rStyle w:val="highlighted"/>
        </w:rPr>
        <w:t xml:space="preserve"> felsorolt juttatásokra, legfeljebb az ott meghatározott mértékig és feltételekkel a Kormány által meghatározott rendben jogosult. A kormánytisztviselőt megillető </w:t>
      </w:r>
      <w:proofErr w:type="spellStart"/>
      <w:r w:rsidR="00EE3660" w:rsidRPr="00C61574">
        <w:rPr>
          <w:rStyle w:val="highlighted"/>
        </w:rPr>
        <w:t>cafetériajuttatás</w:t>
      </w:r>
      <w:proofErr w:type="spellEnd"/>
      <w:r w:rsidR="00EE3660" w:rsidRPr="00C61574">
        <w:rPr>
          <w:rStyle w:val="highlighted"/>
        </w:rPr>
        <w:t xml:space="preserve"> éves összege nem lehet alacsonyabb az illetményalap ötszörösénél. A </w:t>
      </w:r>
      <w:proofErr w:type="spellStart"/>
      <w:r w:rsidR="00EE3660" w:rsidRPr="00C61574">
        <w:rPr>
          <w:rStyle w:val="highlighted"/>
        </w:rPr>
        <w:t>cafetériajuttatás</w:t>
      </w:r>
      <w:proofErr w:type="spellEnd"/>
      <w:r w:rsidR="00EE3660" w:rsidRPr="00C61574">
        <w:rPr>
          <w:rStyle w:val="highlighted"/>
        </w:rPr>
        <w:t xml:space="preserve"> éves összege biztosít fedezetet az egyes juttatásokhoz kapcsolódó, a juttatást teljesítő munkáltatót terhelő közterhek megfizetésére is.</w:t>
      </w:r>
    </w:p>
    <w:p w:rsidR="00FF2190" w:rsidRDefault="0061422F" w:rsidP="00FF2190">
      <w:pPr>
        <w:spacing w:line="240" w:lineRule="atLeast"/>
        <w:jc w:val="both"/>
        <w:rPr>
          <w:lang w:eastAsia="ar-SA"/>
        </w:rPr>
      </w:pPr>
      <w:r>
        <w:rPr>
          <w:lang w:eastAsia="ar-SA"/>
        </w:rPr>
        <w:t>2025</w:t>
      </w:r>
      <w:r w:rsidR="00C61574">
        <w:rPr>
          <w:lang w:eastAsia="ar-SA"/>
        </w:rPr>
        <w:t>. évben</w:t>
      </w:r>
      <w:r w:rsidR="00265E81" w:rsidRPr="00C61574">
        <w:rPr>
          <w:lang w:eastAsia="ar-SA"/>
        </w:rPr>
        <w:t xml:space="preserve"> </w:t>
      </w:r>
      <w:r w:rsidR="00E437E9" w:rsidRPr="00C61574">
        <w:rPr>
          <w:lang w:eastAsia="ar-SA"/>
        </w:rPr>
        <w:t xml:space="preserve">a </w:t>
      </w:r>
      <w:proofErr w:type="spellStart"/>
      <w:r w:rsidR="00E437E9" w:rsidRPr="00C61574">
        <w:rPr>
          <w:lang w:eastAsia="ar-SA"/>
        </w:rPr>
        <w:t>c</w:t>
      </w:r>
      <w:r w:rsidR="000E0DF4" w:rsidRPr="00C61574">
        <w:rPr>
          <w:lang w:eastAsia="ar-SA"/>
        </w:rPr>
        <w:t>afeteria</w:t>
      </w:r>
      <w:proofErr w:type="spellEnd"/>
      <w:r w:rsidR="00816DD8" w:rsidRPr="00C61574">
        <w:rPr>
          <w:lang w:eastAsia="ar-SA"/>
        </w:rPr>
        <w:t xml:space="preserve"> összege</w:t>
      </w:r>
      <w:r>
        <w:rPr>
          <w:lang w:eastAsia="ar-SA"/>
        </w:rPr>
        <w:t xml:space="preserve"> 47</w:t>
      </w:r>
      <w:r w:rsidR="000E0DF4" w:rsidRPr="00C61574">
        <w:rPr>
          <w:lang w:eastAsia="ar-SA"/>
        </w:rPr>
        <w:t xml:space="preserve">5.000 </w:t>
      </w:r>
      <w:r w:rsidR="00FF2190" w:rsidRPr="00C61574">
        <w:rPr>
          <w:lang w:eastAsia="ar-SA"/>
        </w:rPr>
        <w:t>Ft-</w:t>
      </w:r>
      <w:r w:rsidR="00816DD8" w:rsidRPr="00C61574">
        <w:rPr>
          <w:lang w:eastAsia="ar-SA"/>
        </w:rPr>
        <w:t>ban lett megállapítva.</w:t>
      </w:r>
    </w:p>
    <w:p w:rsidR="0061422F" w:rsidRPr="00C61574" w:rsidRDefault="0061422F" w:rsidP="00FF2190">
      <w:pPr>
        <w:spacing w:line="240" w:lineRule="atLeast"/>
        <w:jc w:val="both"/>
        <w:rPr>
          <w:lang w:eastAsia="ar-SA"/>
        </w:rPr>
      </w:pPr>
    </w:p>
    <w:p w:rsidR="0061422F" w:rsidRPr="00C61574" w:rsidRDefault="0061422F" w:rsidP="0061422F">
      <w:pPr>
        <w:spacing w:line="240" w:lineRule="atLeast"/>
        <w:jc w:val="both"/>
        <w:rPr>
          <w:lang w:eastAsia="ar-SA"/>
        </w:rPr>
      </w:pPr>
      <w:r w:rsidRPr="00C61574">
        <w:rPr>
          <w:lang w:eastAsia="ar-SA"/>
        </w:rPr>
        <w:t>Ame</w:t>
      </w:r>
      <w:r w:rsidR="00CD61D9">
        <w:rPr>
          <w:lang w:eastAsia="ar-SA"/>
        </w:rPr>
        <w:t xml:space="preserve">nnyiben a Képviselő-testület a 2026. évre vonatkozóan az </w:t>
      </w:r>
      <w:r w:rsidRPr="00C61574">
        <w:rPr>
          <w:lang w:eastAsia="ar-SA"/>
        </w:rPr>
        <w:t>illetményalapot 95.000 Ft-ban határozza meg, úgy annak ötszöröse 475.000 Ft.</w:t>
      </w:r>
    </w:p>
    <w:p w:rsidR="00EE3660" w:rsidRPr="00C61574" w:rsidRDefault="00EE3660" w:rsidP="00FF2190">
      <w:pPr>
        <w:spacing w:line="240" w:lineRule="atLeast"/>
        <w:jc w:val="both"/>
        <w:rPr>
          <w:lang w:eastAsia="ar-SA"/>
        </w:rPr>
      </w:pPr>
    </w:p>
    <w:p w:rsidR="009B0C80" w:rsidRPr="00C61574" w:rsidRDefault="009B0C80" w:rsidP="00FF2190">
      <w:pPr>
        <w:spacing w:line="240" w:lineRule="atLeast"/>
        <w:jc w:val="both"/>
        <w:rPr>
          <w:lang w:eastAsia="ar-SA"/>
        </w:rPr>
      </w:pPr>
      <w:r w:rsidRPr="00C61574">
        <w:rPr>
          <w:lang w:eastAsia="ar-SA"/>
        </w:rPr>
        <w:t>Javaslom, hogy a 202</w:t>
      </w:r>
      <w:r w:rsidR="00CD61D9">
        <w:rPr>
          <w:lang w:eastAsia="ar-SA"/>
        </w:rPr>
        <w:t>6</w:t>
      </w:r>
      <w:r w:rsidR="00EE3660" w:rsidRPr="00C61574">
        <w:rPr>
          <w:lang w:eastAsia="ar-SA"/>
        </w:rPr>
        <w:t xml:space="preserve">. évre a </w:t>
      </w:r>
      <w:proofErr w:type="spellStart"/>
      <w:r w:rsidR="00EE3660" w:rsidRPr="00C61574">
        <w:rPr>
          <w:lang w:eastAsia="ar-SA"/>
        </w:rPr>
        <w:t>cafet</w:t>
      </w:r>
      <w:r w:rsidR="00C61574">
        <w:rPr>
          <w:lang w:eastAsia="ar-SA"/>
        </w:rPr>
        <w:t>e</w:t>
      </w:r>
      <w:r w:rsidR="00EE3660" w:rsidRPr="00C61574">
        <w:rPr>
          <w:lang w:eastAsia="ar-SA"/>
        </w:rPr>
        <w:t>ria</w:t>
      </w:r>
      <w:proofErr w:type="spellEnd"/>
      <w:r w:rsidR="00EE3660" w:rsidRPr="00C61574">
        <w:rPr>
          <w:lang w:eastAsia="ar-SA"/>
        </w:rPr>
        <w:t xml:space="preserve"> juttatást 475</w:t>
      </w:r>
      <w:r w:rsidRPr="00C61574">
        <w:rPr>
          <w:lang w:eastAsia="ar-SA"/>
        </w:rPr>
        <w:t>.000 Ft-ban határozza meg a Képviselő-testület.</w:t>
      </w:r>
    </w:p>
    <w:p w:rsidR="00FF2190" w:rsidRPr="00C61574" w:rsidRDefault="00FF2190" w:rsidP="00FF2190">
      <w:pPr>
        <w:jc w:val="both"/>
        <w:rPr>
          <w:color w:val="004A9E"/>
        </w:rPr>
      </w:pPr>
    </w:p>
    <w:p w:rsidR="00FF2190" w:rsidRPr="00C61574" w:rsidRDefault="00FF2190" w:rsidP="00FF2190">
      <w:pPr>
        <w:contextualSpacing/>
        <w:jc w:val="both"/>
      </w:pPr>
      <w:r w:rsidRPr="00C61574">
        <w:t xml:space="preserve">Kérem a Tisztelt Képviselő-testületet az előterjesztés megvitatására és döntésük meghozatalára. </w:t>
      </w:r>
    </w:p>
    <w:p w:rsidR="00C2700E" w:rsidRPr="00C61574" w:rsidRDefault="00C2700E" w:rsidP="00FF2190">
      <w:pPr>
        <w:contextualSpacing/>
        <w:jc w:val="both"/>
      </w:pPr>
    </w:p>
    <w:p w:rsidR="00C2700E" w:rsidRPr="00C61574" w:rsidRDefault="00C2700E" w:rsidP="00FF2190">
      <w:pPr>
        <w:contextualSpacing/>
        <w:jc w:val="both"/>
      </w:pPr>
    </w:p>
    <w:p w:rsidR="00C2700E" w:rsidRPr="00C61574" w:rsidRDefault="00C2700E" w:rsidP="00C2700E">
      <w:pPr>
        <w:suppressAutoHyphens/>
        <w:jc w:val="center"/>
        <w:outlineLvl w:val="0"/>
        <w:rPr>
          <w:b/>
          <w:bCs/>
          <w:u w:val="single"/>
          <w:lang w:eastAsia="ar-SA"/>
        </w:rPr>
      </w:pPr>
      <w:r w:rsidRPr="00C61574">
        <w:rPr>
          <w:b/>
          <w:bCs/>
          <w:u w:val="single"/>
          <w:lang w:eastAsia="ar-SA"/>
        </w:rPr>
        <w:t>HATÁROZAT-TERVEZET I.</w:t>
      </w:r>
    </w:p>
    <w:p w:rsidR="00C2700E" w:rsidRPr="00C61574" w:rsidRDefault="00C2700E" w:rsidP="00C2700E">
      <w:pPr>
        <w:rPr>
          <w:b/>
          <w:bCs/>
        </w:rPr>
      </w:pPr>
    </w:p>
    <w:p w:rsidR="00C2700E" w:rsidRPr="00C61574" w:rsidRDefault="00C2700E" w:rsidP="00C2700E">
      <w:pPr>
        <w:widowControl w:val="0"/>
        <w:tabs>
          <w:tab w:val="left" w:pos="3686"/>
        </w:tabs>
        <w:suppressAutoHyphens/>
        <w:spacing w:after="120"/>
        <w:jc w:val="both"/>
        <w:rPr>
          <w:rFonts w:eastAsia="Calibri"/>
          <w:color w:val="000000"/>
        </w:rPr>
      </w:pPr>
      <w:r w:rsidRPr="00C61574">
        <w:rPr>
          <w:rFonts w:eastAsia="Calibri"/>
          <w:b/>
          <w:bCs/>
          <w:u w:val="single"/>
        </w:rPr>
        <w:t>Tárgy</w:t>
      </w:r>
      <w:r w:rsidRPr="00C61574">
        <w:rPr>
          <w:rFonts w:eastAsia="Calibri"/>
          <w:u w:val="single"/>
        </w:rPr>
        <w:t>:</w:t>
      </w:r>
      <w:r w:rsidRPr="00C61574">
        <w:rPr>
          <w:rFonts w:eastAsia="Calibri"/>
        </w:rPr>
        <w:t xml:space="preserve"> Kunszentmiklósi Polgármesteri Hivatalban foglalkoztatott köztisztviselők </w:t>
      </w:r>
      <w:proofErr w:type="gramStart"/>
      <w:r w:rsidRPr="00C61574">
        <w:rPr>
          <w:rFonts w:eastAsia="Calibri"/>
        </w:rPr>
        <w:t>egyéb      juttatásainak</w:t>
      </w:r>
      <w:proofErr w:type="gramEnd"/>
      <w:r w:rsidRPr="00C61574">
        <w:rPr>
          <w:rFonts w:eastAsia="Calibri"/>
        </w:rPr>
        <w:t xml:space="preserve"> megállapítása</w:t>
      </w:r>
    </w:p>
    <w:p w:rsidR="00C2700E" w:rsidRPr="00C61574" w:rsidRDefault="00C2700E" w:rsidP="00C2700E">
      <w:pPr>
        <w:widowControl w:val="0"/>
        <w:suppressAutoHyphens/>
        <w:spacing w:after="120"/>
        <w:jc w:val="both"/>
        <w:outlineLvl w:val="0"/>
        <w:rPr>
          <w:rFonts w:eastAsia="Calibri"/>
          <w:color w:val="000000"/>
        </w:rPr>
      </w:pPr>
    </w:p>
    <w:p w:rsidR="00C2700E" w:rsidRPr="00C61574" w:rsidRDefault="00C2700E" w:rsidP="00C2700E">
      <w:pPr>
        <w:widowControl w:val="0"/>
        <w:suppressAutoHyphens/>
        <w:spacing w:after="120"/>
        <w:jc w:val="both"/>
        <w:rPr>
          <w:rFonts w:eastAsia="Calibri"/>
        </w:rPr>
      </w:pPr>
      <w:r w:rsidRPr="00C61574">
        <w:rPr>
          <w:rFonts w:eastAsia="Calibri"/>
        </w:rPr>
        <w:t>Kunszentmiklós Város Önkormányzat Képviselő-testülete (továbbiakban: Képviselő-testület) megtárgyalta Lesi Árpád polgármester előterjesztését és az alábbi határozatot hozza:</w:t>
      </w:r>
    </w:p>
    <w:p w:rsidR="00C2700E" w:rsidRPr="00C61574" w:rsidRDefault="00C2700E" w:rsidP="00C2700E">
      <w:pPr>
        <w:ind w:left="720"/>
        <w:jc w:val="both"/>
      </w:pPr>
    </w:p>
    <w:p w:rsidR="00C2700E" w:rsidRPr="00C61574" w:rsidRDefault="00C2700E" w:rsidP="00C2700E">
      <w:pPr>
        <w:numPr>
          <w:ilvl w:val="0"/>
          <w:numId w:val="11"/>
        </w:numPr>
        <w:jc w:val="both"/>
      </w:pPr>
      <w:r w:rsidRPr="00C61574">
        <w:t>A Képviselő-t</w:t>
      </w:r>
      <w:r w:rsidR="00CD61D9">
        <w:t>estület úgy határoz, hogy a 2026</w:t>
      </w:r>
      <w:r w:rsidRPr="00C61574">
        <w:t>. évben a Polgármesteri Hivatal köztisztviselői tekintetében a 13. havi munkabér teljesítményértékelés alapján kerül megállap</w:t>
      </w:r>
      <w:r w:rsidR="00C61574">
        <w:t>ításra és</w:t>
      </w:r>
      <w:r w:rsidRPr="00C61574">
        <w:t xml:space="preserve"> kifizetésre</w:t>
      </w:r>
      <w:r w:rsidR="00C61574">
        <w:t>.</w:t>
      </w:r>
      <w:r w:rsidRPr="00C61574">
        <w:t xml:space="preserve"> </w:t>
      </w:r>
    </w:p>
    <w:p w:rsidR="00C2700E" w:rsidRPr="00C61574" w:rsidRDefault="00C2700E" w:rsidP="00C2700E">
      <w:pPr>
        <w:ind w:left="708"/>
      </w:pPr>
    </w:p>
    <w:p w:rsidR="00C2700E" w:rsidRPr="00C61574" w:rsidRDefault="00C2700E" w:rsidP="00C2700E">
      <w:pPr>
        <w:numPr>
          <w:ilvl w:val="0"/>
          <w:numId w:val="11"/>
        </w:numPr>
        <w:jc w:val="both"/>
      </w:pPr>
      <w:r w:rsidRPr="00C61574">
        <w:t>A Képviselő-t</w:t>
      </w:r>
      <w:r w:rsidR="00CD61D9">
        <w:t>estület úgy határoz, hogy a 2026</w:t>
      </w:r>
      <w:r w:rsidRPr="00C61574">
        <w:t xml:space="preserve">. évi </w:t>
      </w:r>
      <w:proofErr w:type="spellStart"/>
      <w:r w:rsidRPr="00C61574">
        <w:t>cafeteria</w:t>
      </w:r>
      <w:proofErr w:type="spellEnd"/>
      <w:r w:rsidRPr="00C61574">
        <w:t xml:space="preserve"> összegét a Polgármesteri Hivatal köztisztviselői </w:t>
      </w:r>
      <w:proofErr w:type="gramStart"/>
      <w:r w:rsidRPr="00C61574">
        <w:t xml:space="preserve">tekintetében </w:t>
      </w:r>
      <w:r w:rsidR="00816DD8" w:rsidRPr="00C61574">
        <w:t>…</w:t>
      </w:r>
      <w:proofErr w:type="gramEnd"/>
      <w:r w:rsidR="00816DD8" w:rsidRPr="00C61574">
        <w:t xml:space="preserve">……………. </w:t>
      </w:r>
      <w:r w:rsidRPr="00C61574">
        <w:t>forintban állapítja meg.</w:t>
      </w:r>
    </w:p>
    <w:p w:rsidR="00C2700E" w:rsidRPr="00C61574" w:rsidRDefault="00C2700E" w:rsidP="00C2700E">
      <w:pPr>
        <w:pStyle w:val="Listaszerbekezds"/>
      </w:pPr>
    </w:p>
    <w:p w:rsidR="00C2700E" w:rsidRPr="00C61574" w:rsidRDefault="00C2700E" w:rsidP="00C2700E">
      <w:pPr>
        <w:jc w:val="both"/>
      </w:pPr>
    </w:p>
    <w:p w:rsidR="00C2700E" w:rsidRPr="00C61574" w:rsidRDefault="00C2700E" w:rsidP="00C2700E">
      <w:pPr>
        <w:jc w:val="both"/>
      </w:pPr>
    </w:p>
    <w:p w:rsidR="00C2700E" w:rsidRPr="00C61574" w:rsidRDefault="00C2700E" w:rsidP="00C2700E">
      <w:pPr>
        <w:jc w:val="both"/>
      </w:pPr>
    </w:p>
    <w:p w:rsidR="00C2700E" w:rsidRPr="00C61574" w:rsidRDefault="00C2700E" w:rsidP="00C2700E">
      <w:pPr>
        <w:jc w:val="both"/>
      </w:pPr>
    </w:p>
    <w:p w:rsidR="00C2700E" w:rsidRPr="00C61574" w:rsidRDefault="00C2700E" w:rsidP="00C2700E">
      <w:pPr>
        <w:jc w:val="both"/>
        <w:rPr>
          <w:color w:val="FF0000"/>
        </w:rPr>
      </w:pPr>
    </w:p>
    <w:p w:rsidR="00C2700E" w:rsidRPr="00C61574" w:rsidRDefault="00C2700E" w:rsidP="00C2700E">
      <w:pPr>
        <w:widowControl w:val="0"/>
        <w:suppressAutoHyphens/>
        <w:jc w:val="both"/>
        <w:rPr>
          <w:rFonts w:eastAsia="Calibri"/>
        </w:rPr>
      </w:pPr>
      <w:r w:rsidRPr="00C61574">
        <w:rPr>
          <w:rFonts w:eastAsia="Calibri"/>
          <w:u w:val="single"/>
        </w:rPr>
        <w:lastRenderedPageBreak/>
        <w:t>Határidő</w:t>
      </w:r>
      <w:r w:rsidR="00CD61D9">
        <w:rPr>
          <w:rFonts w:eastAsia="Calibri"/>
        </w:rPr>
        <w:t>: 2026</w:t>
      </w:r>
      <w:r w:rsidRPr="00C61574">
        <w:rPr>
          <w:rFonts w:eastAsia="Calibri"/>
        </w:rPr>
        <w:t xml:space="preserve">. évi költségvetés tervezése                                  </w:t>
      </w:r>
    </w:p>
    <w:p w:rsidR="00C2700E" w:rsidRPr="00C61574" w:rsidRDefault="00C2700E" w:rsidP="00C2700E">
      <w:pPr>
        <w:widowControl w:val="0"/>
        <w:suppressAutoHyphens/>
        <w:spacing w:line="100" w:lineRule="atLeast"/>
        <w:jc w:val="both"/>
        <w:outlineLvl w:val="0"/>
        <w:rPr>
          <w:rFonts w:eastAsia="Calibri"/>
          <w:u w:val="single"/>
        </w:rPr>
      </w:pPr>
      <w:r w:rsidRPr="00C61574">
        <w:rPr>
          <w:rFonts w:eastAsia="Calibri"/>
          <w:u w:val="single"/>
        </w:rPr>
        <w:t xml:space="preserve">Felelős: </w:t>
      </w:r>
    </w:p>
    <w:p w:rsidR="00C2700E" w:rsidRPr="00C61574" w:rsidRDefault="00C2700E" w:rsidP="00C2700E">
      <w:pPr>
        <w:widowControl w:val="0"/>
        <w:suppressAutoHyphens/>
        <w:spacing w:line="100" w:lineRule="atLeast"/>
        <w:jc w:val="both"/>
        <w:rPr>
          <w:rFonts w:eastAsia="Calibri"/>
        </w:rPr>
      </w:pPr>
      <w:r w:rsidRPr="00C61574">
        <w:rPr>
          <w:rFonts w:eastAsia="Calibri"/>
        </w:rPr>
        <w:t>- Lesi Árpád polgármester</w:t>
      </w:r>
    </w:p>
    <w:p w:rsidR="00C2700E" w:rsidRPr="00C61574" w:rsidRDefault="00C2700E" w:rsidP="00C2700E">
      <w:pPr>
        <w:jc w:val="both"/>
      </w:pPr>
      <w:r w:rsidRPr="00C61574">
        <w:t xml:space="preserve">- Károlyi Mónika Katalin jegyző  </w:t>
      </w:r>
    </w:p>
    <w:p w:rsidR="00C2700E" w:rsidRPr="00C61574" w:rsidRDefault="00C2700E" w:rsidP="00C2700E">
      <w:pPr>
        <w:widowControl w:val="0"/>
        <w:suppressAutoHyphens/>
        <w:spacing w:line="100" w:lineRule="atLeast"/>
        <w:jc w:val="both"/>
        <w:rPr>
          <w:rFonts w:eastAsia="Calibri"/>
        </w:rPr>
      </w:pPr>
    </w:p>
    <w:p w:rsidR="00C2700E" w:rsidRPr="00C61574" w:rsidRDefault="00C2700E" w:rsidP="00C2700E">
      <w:pPr>
        <w:jc w:val="both"/>
        <w:outlineLvl w:val="0"/>
        <w:rPr>
          <w:u w:val="single"/>
        </w:rPr>
      </w:pPr>
      <w:r w:rsidRPr="00C61574">
        <w:rPr>
          <w:u w:val="single"/>
        </w:rPr>
        <w:t>A határozatról értesülnek:</w:t>
      </w:r>
    </w:p>
    <w:p w:rsidR="00C2700E" w:rsidRPr="00C61574" w:rsidRDefault="00C2700E" w:rsidP="00C2700E">
      <w:pPr>
        <w:tabs>
          <w:tab w:val="left" w:pos="540"/>
        </w:tabs>
        <w:jc w:val="both"/>
      </w:pPr>
      <w:r w:rsidRPr="00C61574">
        <w:t>- Lesi Árpád polgármester</w:t>
      </w:r>
    </w:p>
    <w:p w:rsidR="00C2700E" w:rsidRPr="00C61574" w:rsidRDefault="00C2700E" w:rsidP="00C2700E">
      <w:pPr>
        <w:tabs>
          <w:tab w:val="left" w:pos="540"/>
        </w:tabs>
        <w:jc w:val="both"/>
      </w:pPr>
      <w:r w:rsidRPr="00C61574">
        <w:t xml:space="preserve">- Károlyi Mónika Katalin jegyző  </w:t>
      </w:r>
    </w:p>
    <w:p w:rsidR="00C2700E" w:rsidRPr="00C61574" w:rsidRDefault="00C2700E" w:rsidP="00C2700E">
      <w:pPr>
        <w:tabs>
          <w:tab w:val="left" w:pos="540"/>
        </w:tabs>
        <w:jc w:val="both"/>
      </w:pPr>
      <w:r w:rsidRPr="00C61574">
        <w:t>- Papp Edit költségvetési csoportvezető</w:t>
      </w:r>
    </w:p>
    <w:p w:rsidR="00C2700E" w:rsidRPr="00C61574" w:rsidRDefault="00C2700E" w:rsidP="00C2700E">
      <w:pPr>
        <w:tabs>
          <w:tab w:val="left" w:pos="540"/>
        </w:tabs>
        <w:jc w:val="both"/>
      </w:pPr>
      <w:r w:rsidRPr="00C61574">
        <w:t>- Márkus Irén költségvetési ügyintéző</w:t>
      </w:r>
    </w:p>
    <w:p w:rsidR="00816DD8" w:rsidRPr="00C61574" w:rsidRDefault="00816DD8" w:rsidP="00C2700E">
      <w:pPr>
        <w:tabs>
          <w:tab w:val="left" w:pos="540"/>
        </w:tabs>
        <w:jc w:val="both"/>
      </w:pPr>
      <w:r w:rsidRPr="00C61574">
        <w:t>- Siroki Márta személyügyi ügyintéző</w:t>
      </w:r>
    </w:p>
    <w:p w:rsidR="00C2700E" w:rsidRPr="00C61574" w:rsidRDefault="00C2700E" w:rsidP="00C2700E">
      <w:pPr>
        <w:tabs>
          <w:tab w:val="left" w:pos="540"/>
        </w:tabs>
        <w:jc w:val="both"/>
      </w:pPr>
      <w:r w:rsidRPr="00C61574">
        <w:t>- Kunszentmiklósi Polgármesteri Hivatal köztisztviselői</w:t>
      </w:r>
    </w:p>
    <w:p w:rsidR="00C2700E" w:rsidRPr="00C61574" w:rsidRDefault="00C2700E" w:rsidP="00C2700E">
      <w:pPr>
        <w:tabs>
          <w:tab w:val="left" w:pos="540"/>
        </w:tabs>
        <w:jc w:val="both"/>
      </w:pPr>
      <w:r w:rsidRPr="00C61574">
        <w:t>- Irattár</w:t>
      </w:r>
    </w:p>
    <w:p w:rsidR="00C2700E" w:rsidRPr="00C61574" w:rsidRDefault="00C2700E" w:rsidP="00C2700E">
      <w:pPr>
        <w:widowControl w:val="0"/>
        <w:suppressAutoHyphens/>
        <w:spacing w:line="100" w:lineRule="atLeast"/>
        <w:jc w:val="both"/>
        <w:rPr>
          <w:rFonts w:eastAsia="Calibri"/>
        </w:rPr>
      </w:pPr>
    </w:p>
    <w:p w:rsidR="00C2700E" w:rsidRPr="00C61574" w:rsidRDefault="00CD61D9" w:rsidP="00C2700E">
      <w:pPr>
        <w:widowControl w:val="0"/>
        <w:suppressAutoHyphens/>
        <w:spacing w:after="120"/>
        <w:jc w:val="both"/>
        <w:outlineLvl w:val="0"/>
        <w:rPr>
          <w:rFonts w:eastAsia="Calibri"/>
        </w:rPr>
      </w:pPr>
      <w:r>
        <w:rPr>
          <w:rFonts w:eastAsia="Calibri"/>
        </w:rPr>
        <w:t>Kunszentmiklós, 2025</w:t>
      </w:r>
      <w:r w:rsidR="00C2700E" w:rsidRPr="00C61574">
        <w:rPr>
          <w:rFonts w:eastAsia="Calibri"/>
        </w:rPr>
        <w:t xml:space="preserve">. </w:t>
      </w:r>
      <w:r>
        <w:rPr>
          <w:rFonts w:eastAsia="Calibri"/>
        </w:rPr>
        <w:t>november 17</w:t>
      </w:r>
      <w:r w:rsidR="00C2700E" w:rsidRPr="00C61574">
        <w:rPr>
          <w:rFonts w:eastAsia="Calibri"/>
        </w:rPr>
        <w:t>.</w:t>
      </w:r>
    </w:p>
    <w:p w:rsidR="00C2700E" w:rsidRPr="00C61574" w:rsidRDefault="00C2700E" w:rsidP="00C2700E">
      <w:pPr>
        <w:widowControl w:val="0"/>
        <w:suppressAutoHyphens/>
        <w:jc w:val="both"/>
        <w:rPr>
          <w:rFonts w:eastAsia="Calibri"/>
        </w:rPr>
      </w:pPr>
    </w:p>
    <w:p w:rsidR="00C2700E" w:rsidRPr="00C61574" w:rsidRDefault="00C2700E" w:rsidP="00C2700E">
      <w:pPr>
        <w:widowControl w:val="0"/>
        <w:suppressAutoHyphens/>
        <w:jc w:val="both"/>
        <w:rPr>
          <w:rFonts w:eastAsia="Calibri"/>
        </w:rPr>
      </w:pPr>
      <w:r w:rsidRPr="00C61574">
        <w:rPr>
          <w:rFonts w:eastAsia="Calibri"/>
        </w:rPr>
        <w:t xml:space="preserve">                                                                                     Lesi Árpád </w:t>
      </w:r>
    </w:p>
    <w:p w:rsidR="00C2700E" w:rsidRPr="00C61574" w:rsidRDefault="00C2700E" w:rsidP="00C2700E">
      <w:pPr>
        <w:outlineLvl w:val="0"/>
      </w:pPr>
      <w:r w:rsidRPr="00C61574">
        <w:t xml:space="preserve">                                                                                    </w:t>
      </w:r>
      <w:proofErr w:type="gramStart"/>
      <w:r w:rsidRPr="00C61574">
        <w:t>polgármester</w:t>
      </w:r>
      <w:proofErr w:type="gramEnd"/>
    </w:p>
    <w:p w:rsidR="00C2700E" w:rsidRPr="00C61574" w:rsidRDefault="00C2700E" w:rsidP="00C2700E">
      <w:pPr>
        <w:outlineLvl w:val="0"/>
      </w:pPr>
    </w:p>
    <w:p w:rsidR="00C2700E" w:rsidRPr="00C61574" w:rsidRDefault="00C2700E" w:rsidP="00C2700E">
      <w:pPr>
        <w:outlineLvl w:val="0"/>
      </w:pPr>
    </w:p>
    <w:p w:rsidR="00C2700E" w:rsidRPr="00C61574" w:rsidRDefault="00C2700E" w:rsidP="00C2700E">
      <w:pPr>
        <w:outlineLvl w:val="0"/>
      </w:pPr>
    </w:p>
    <w:p w:rsidR="00C2700E" w:rsidRPr="00C61574" w:rsidRDefault="00C2700E" w:rsidP="00C2700E">
      <w:pPr>
        <w:outlineLvl w:val="0"/>
      </w:pPr>
    </w:p>
    <w:p w:rsidR="00C2700E" w:rsidRPr="00C61574" w:rsidRDefault="00C2700E" w:rsidP="00C2700E">
      <w:pPr>
        <w:outlineLvl w:val="0"/>
      </w:pPr>
    </w:p>
    <w:p w:rsidR="00C2700E" w:rsidRPr="00C61574" w:rsidRDefault="00C2700E" w:rsidP="00C2700E">
      <w:pPr>
        <w:outlineLvl w:val="0"/>
      </w:pPr>
    </w:p>
    <w:p w:rsidR="00C2700E" w:rsidRPr="00C61574" w:rsidRDefault="00C2700E" w:rsidP="00C2700E">
      <w:pPr>
        <w:outlineLvl w:val="0"/>
      </w:pPr>
    </w:p>
    <w:p w:rsidR="00C2700E" w:rsidRPr="00C61574" w:rsidRDefault="00C2700E" w:rsidP="00C2700E">
      <w:pPr>
        <w:outlineLvl w:val="0"/>
      </w:pPr>
    </w:p>
    <w:p w:rsidR="00C2700E" w:rsidRPr="00C61574" w:rsidRDefault="00C2700E" w:rsidP="00C2700E">
      <w:pPr>
        <w:outlineLvl w:val="0"/>
      </w:pPr>
    </w:p>
    <w:p w:rsidR="00C2700E" w:rsidRPr="00C61574" w:rsidRDefault="00C2700E" w:rsidP="00C2700E">
      <w:pPr>
        <w:outlineLvl w:val="0"/>
      </w:pPr>
    </w:p>
    <w:p w:rsidR="00C2700E" w:rsidRPr="00C61574" w:rsidRDefault="00C2700E" w:rsidP="00C2700E">
      <w:pPr>
        <w:outlineLvl w:val="0"/>
      </w:pPr>
    </w:p>
    <w:p w:rsidR="00FF2190" w:rsidRPr="00C61574" w:rsidRDefault="00FF2190" w:rsidP="00FF2190">
      <w:pPr>
        <w:jc w:val="center"/>
        <w:rPr>
          <w:b/>
          <w:bCs/>
        </w:rPr>
      </w:pPr>
    </w:p>
    <w:sectPr w:rsidR="00FF2190" w:rsidRPr="00C61574" w:rsidSect="000679E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875" w:rsidRDefault="00371875" w:rsidP="001C3ED4">
      <w:r>
        <w:separator/>
      </w:r>
    </w:p>
  </w:endnote>
  <w:endnote w:type="continuationSeparator" w:id="0">
    <w:p w:rsidR="00371875" w:rsidRDefault="00371875" w:rsidP="001C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875" w:rsidRDefault="00371875" w:rsidP="001C3ED4">
      <w:r>
        <w:separator/>
      </w:r>
    </w:p>
  </w:footnote>
  <w:footnote w:type="continuationSeparator" w:id="0">
    <w:p w:rsidR="00371875" w:rsidRDefault="00371875" w:rsidP="001C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6"/>
        <w:szCs w:val="26"/>
      </w:rPr>
    </w:lvl>
  </w:abstractNum>
  <w:abstractNum w:abstractNumId="1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06955"/>
    <w:multiLevelType w:val="hybridMultilevel"/>
    <w:tmpl w:val="D578024E"/>
    <w:lvl w:ilvl="0" w:tplc="FE6053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8B08D3"/>
    <w:multiLevelType w:val="hybridMultilevel"/>
    <w:tmpl w:val="9D58D8AA"/>
    <w:lvl w:ilvl="0" w:tplc="8B0026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141BF4"/>
    <w:multiLevelType w:val="hybridMultilevel"/>
    <w:tmpl w:val="5AC23B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2C935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C2684"/>
    <w:multiLevelType w:val="hybridMultilevel"/>
    <w:tmpl w:val="2C5291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6F4826"/>
    <w:multiLevelType w:val="hybridMultilevel"/>
    <w:tmpl w:val="C6C8958E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0D0481B"/>
    <w:multiLevelType w:val="hybridMultilevel"/>
    <w:tmpl w:val="B54E082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1E0FEE"/>
    <w:multiLevelType w:val="hybridMultilevel"/>
    <w:tmpl w:val="9FA29B2E"/>
    <w:lvl w:ilvl="0" w:tplc="CAF6BBEA">
      <w:start w:val="1"/>
      <w:numFmt w:val="decimal"/>
      <w:lvlText w:val="%1."/>
      <w:lvlJc w:val="left"/>
      <w:pPr>
        <w:ind w:left="349" w:hanging="360"/>
      </w:pPr>
    </w:lvl>
    <w:lvl w:ilvl="1" w:tplc="040E0019">
      <w:start w:val="1"/>
      <w:numFmt w:val="lowerLetter"/>
      <w:lvlText w:val="%2."/>
      <w:lvlJc w:val="left"/>
      <w:pPr>
        <w:ind w:left="1069" w:hanging="360"/>
      </w:pPr>
    </w:lvl>
    <w:lvl w:ilvl="2" w:tplc="040E001B">
      <w:start w:val="1"/>
      <w:numFmt w:val="lowerRoman"/>
      <w:lvlText w:val="%3."/>
      <w:lvlJc w:val="right"/>
      <w:pPr>
        <w:ind w:left="1789" w:hanging="180"/>
      </w:pPr>
    </w:lvl>
    <w:lvl w:ilvl="3" w:tplc="040E000F">
      <w:start w:val="1"/>
      <w:numFmt w:val="decimal"/>
      <w:lvlText w:val="%4."/>
      <w:lvlJc w:val="left"/>
      <w:pPr>
        <w:ind w:left="2509" w:hanging="360"/>
      </w:pPr>
    </w:lvl>
    <w:lvl w:ilvl="4" w:tplc="040E0019">
      <w:start w:val="1"/>
      <w:numFmt w:val="lowerLetter"/>
      <w:lvlText w:val="%5."/>
      <w:lvlJc w:val="left"/>
      <w:pPr>
        <w:ind w:left="3229" w:hanging="360"/>
      </w:pPr>
    </w:lvl>
    <w:lvl w:ilvl="5" w:tplc="040E001B">
      <w:start w:val="1"/>
      <w:numFmt w:val="lowerRoman"/>
      <w:lvlText w:val="%6."/>
      <w:lvlJc w:val="right"/>
      <w:pPr>
        <w:ind w:left="3949" w:hanging="180"/>
      </w:pPr>
    </w:lvl>
    <w:lvl w:ilvl="6" w:tplc="040E000F">
      <w:start w:val="1"/>
      <w:numFmt w:val="decimal"/>
      <w:lvlText w:val="%7."/>
      <w:lvlJc w:val="left"/>
      <w:pPr>
        <w:ind w:left="4669" w:hanging="360"/>
      </w:pPr>
    </w:lvl>
    <w:lvl w:ilvl="7" w:tplc="040E0019">
      <w:start w:val="1"/>
      <w:numFmt w:val="lowerLetter"/>
      <w:lvlText w:val="%8."/>
      <w:lvlJc w:val="left"/>
      <w:pPr>
        <w:ind w:left="5389" w:hanging="360"/>
      </w:pPr>
    </w:lvl>
    <w:lvl w:ilvl="8" w:tplc="040E001B">
      <w:start w:val="1"/>
      <w:numFmt w:val="lowerRoman"/>
      <w:lvlText w:val="%9."/>
      <w:lvlJc w:val="right"/>
      <w:pPr>
        <w:ind w:left="6109" w:hanging="180"/>
      </w:pPr>
    </w:lvl>
  </w:abstractNum>
  <w:abstractNum w:abstractNumId="9">
    <w:nsid w:val="4A543A82"/>
    <w:multiLevelType w:val="hybridMultilevel"/>
    <w:tmpl w:val="C764D2F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0"/>
  </w:num>
  <w:num w:numId="5">
    <w:abstractNumId w:val="3"/>
  </w:num>
  <w:num w:numId="6">
    <w:abstractNumId w:val="0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3CF"/>
    <w:rsid w:val="00006C06"/>
    <w:rsid w:val="000129D1"/>
    <w:rsid w:val="00022A20"/>
    <w:rsid w:val="00023A4E"/>
    <w:rsid w:val="0003418F"/>
    <w:rsid w:val="00061A59"/>
    <w:rsid w:val="000679EA"/>
    <w:rsid w:val="00074794"/>
    <w:rsid w:val="00076342"/>
    <w:rsid w:val="0008216B"/>
    <w:rsid w:val="000B4692"/>
    <w:rsid w:val="000D4BEB"/>
    <w:rsid w:val="000E0DF4"/>
    <w:rsid w:val="000E2A09"/>
    <w:rsid w:val="001025F0"/>
    <w:rsid w:val="00110D58"/>
    <w:rsid w:val="00114386"/>
    <w:rsid w:val="00146978"/>
    <w:rsid w:val="00151F31"/>
    <w:rsid w:val="00166358"/>
    <w:rsid w:val="00180B50"/>
    <w:rsid w:val="001829D6"/>
    <w:rsid w:val="001839D3"/>
    <w:rsid w:val="00193CC7"/>
    <w:rsid w:val="001C07EA"/>
    <w:rsid w:val="001C0C50"/>
    <w:rsid w:val="001C3ED4"/>
    <w:rsid w:val="001F3D29"/>
    <w:rsid w:val="001F5DD5"/>
    <w:rsid w:val="001F6AF8"/>
    <w:rsid w:val="00216423"/>
    <w:rsid w:val="00234C39"/>
    <w:rsid w:val="002616D2"/>
    <w:rsid w:val="00262CBB"/>
    <w:rsid w:val="00265E4C"/>
    <w:rsid w:val="00265E81"/>
    <w:rsid w:val="002B298F"/>
    <w:rsid w:val="002C05ED"/>
    <w:rsid w:val="00316221"/>
    <w:rsid w:val="003326E0"/>
    <w:rsid w:val="00351045"/>
    <w:rsid w:val="00371875"/>
    <w:rsid w:val="0037421B"/>
    <w:rsid w:val="00385B48"/>
    <w:rsid w:val="003924EA"/>
    <w:rsid w:val="003B57DA"/>
    <w:rsid w:val="004430A2"/>
    <w:rsid w:val="0044682B"/>
    <w:rsid w:val="004533CF"/>
    <w:rsid w:val="004A5898"/>
    <w:rsid w:val="004A779C"/>
    <w:rsid w:val="004C1FD4"/>
    <w:rsid w:val="004D303F"/>
    <w:rsid w:val="004F0294"/>
    <w:rsid w:val="00505413"/>
    <w:rsid w:val="00513870"/>
    <w:rsid w:val="00521CFC"/>
    <w:rsid w:val="005301FB"/>
    <w:rsid w:val="005302B6"/>
    <w:rsid w:val="00557F49"/>
    <w:rsid w:val="005610F6"/>
    <w:rsid w:val="00586DDE"/>
    <w:rsid w:val="005A4286"/>
    <w:rsid w:val="005A4CCA"/>
    <w:rsid w:val="005B65B1"/>
    <w:rsid w:val="005F362A"/>
    <w:rsid w:val="00606515"/>
    <w:rsid w:val="0061422F"/>
    <w:rsid w:val="00616258"/>
    <w:rsid w:val="00623798"/>
    <w:rsid w:val="00632359"/>
    <w:rsid w:val="00637194"/>
    <w:rsid w:val="00647C6B"/>
    <w:rsid w:val="00657171"/>
    <w:rsid w:val="00684600"/>
    <w:rsid w:val="00695A3C"/>
    <w:rsid w:val="00695ABC"/>
    <w:rsid w:val="006A058A"/>
    <w:rsid w:val="006B23A5"/>
    <w:rsid w:val="006B42C9"/>
    <w:rsid w:val="006C1C48"/>
    <w:rsid w:val="006C4336"/>
    <w:rsid w:val="006C5C48"/>
    <w:rsid w:val="006D1C5D"/>
    <w:rsid w:val="006E2410"/>
    <w:rsid w:val="00732429"/>
    <w:rsid w:val="007358CC"/>
    <w:rsid w:val="0074173A"/>
    <w:rsid w:val="00746E47"/>
    <w:rsid w:val="0077359A"/>
    <w:rsid w:val="007C014C"/>
    <w:rsid w:val="007C0BC9"/>
    <w:rsid w:val="007E0BE6"/>
    <w:rsid w:val="007E2970"/>
    <w:rsid w:val="007F3A37"/>
    <w:rsid w:val="0081389A"/>
    <w:rsid w:val="00816DD8"/>
    <w:rsid w:val="0082286D"/>
    <w:rsid w:val="00827685"/>
    <w:rsid w:val="0083551B"/>
    <w:rsid w:val="008466CE"/>
    <w:rsid w:val="00867C9A"/>
    <w:rsid w:val="00873476"/>
    <w:rsid w:val="008B0256"/>
    <w:rsid w:val="008B7402"/>
    <w:rsid w:val="008D2FBE"/>
    <w:rsid w:val="008E4014"/>
    <w:rsid w:val="008F303B"/>
    <w:rsid w:val="009030D4"/>
    <w:rsid w:val="00903E7D"/>
    <w:rsid w:val="009067C2"/>
    <w:rsid w:val="00917507"/>
    <w:rsid w:val="00920D21"/>
    <w:rsid w:val="00924544"/>
    <w:rsid w:val="009528C4"/>
    <w:rsid w:val="00954AE9"/>
    <w:rsid w:val="009A6890"/>
    <w:rsid w:val="009B0C80"/>
    <w:rsid w:val="009B462F"/>
    <w:rsid w:val="009E3F34"/>
    <w:rsid w:val="009F32EA"/>
    <w:rsid w:val="009F75B7"/>
    <w:rsid w:val="00A0081D"/>
    <w:rsid w:val="00A54CBB"/>
    <w:rsid w:val="00A76FD4"/>
    <w:rsid w:val="00A96E9D"/>
    <w:rsid w:val="00AA0372"/>
    <w:rsid w:val="00AB0F4C"/>
    <w:rsid w:val="00AB4171"/>
    <w:rsid w:val="00AB745E"/>
    <w:rsid w:val="00AD0260"/>
    <w:rsid w:val="00B0280A"/>
    <w:rsid w:val="00B13BDE"/>
    <w:rsid w:val="00B21F58"/>
    <w:rsid w:val="00B41BEB"/>
    <w:rsid w:val="00B821D6"/>
    <w:rsid w:val="00BB7682"/>
    <w:rsid w:val="00BE1BE1"/>
    <w:rsid w:val="00BE4A4E"/>
    <w:rsid w:val="00C007D8"/>
    <w:rsid w:val="00C07143"/>
    <w:rsid w:val="00C23E63"/>
    <w:rsid w:val="00C2700E"/>
    <w:rsid w:val="00C40AC8"/>
    <w:rsid w:val="00C561ED"/>
    <w:rsid w:val="00C61574"/>
    <w:rsid w:val="00CD5C57"/>
    <w:rsid w:val="00CD61D9"/>
    <w:rsid w:val="00D0180D"/>
    <w:rsid w:val="00D10941"/>
    <w:rsid w:val="00D14087"/>
    <w:rsid w:val="00D349C8"/>
    <w:rsid w:val="00D54471"/>
    <w:rsid w:val="00D9500D"/>
    <w:rsid w:val="00D955E5"/>
    <w:rsid w:val="00DC466A"/>
    <w:rsid w:val="00DD7591"/>
    <w:rsid w:val="00DF1773"/>
    <w:rsid w:val="00E0315A"/>
    <w:rsid w:val="00E22FAE"/>
    <w:rsid w:val="00E259FF"/>
    <w:rsid w:val="00E437E9"/>
    <w:rsid w:val="00E554B1"/>
    <w:rsid w:val="00E66E1D"/>
    <w:rsid w:val="00E80D07"/>
    <w:rsid w:val="00E85C29"/>
    <w:rsid w:val="00EB3A9C"/>
    <w:rsid w:val="00EC71D4"/>
    <w:rsid w:val="00EE3660"/>
    <w:rsid w:val="00EF16E4"/>
    <w:rsid w:val="00F04EA4"/>
    <w:rsid w:val="00F24AC5"/>
    <w:rsid w:val="00F51928"/>
    <w:rsid w:val="00F51FDE"/>
    <w:rsid w:val="00F8375B"/>
    <w:rsid w:val="00F91E46"/>
    <w:rsid w:val="00FD4F22"/>
    <w:rsid w:val="00FE58F0"/>
    <w:rsid w:val="00FF2190"/>
    <w:rsid w:val="00FF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customStyle="1" w:styleId="uj">
    <w:name w:val="uj"/>
    <w:basedOn w:val="Norml"/>
    <w:rsid w:val="00EE366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EE36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023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uiPriority w:val="99"/>
    <w:rsid w:val="001C3ED4"/>
  </w:style>
  <w:style w:type="paragraph" w:styleId="llb">
    <w:name w:val="footer"/>
    <w:basedOn w:val="Norml"/>
    <w:link w:val="llbChar"/>
    <w:uiPriority w:val="99"/>
    <w:unhideWhenUsed/>
    <w:rsid w:val="001C3E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lbChar">
    <w:name w:val="Élőláb Char"/>
    <w:basedOn w:val="Bekezdsalapbettpusa"/>
    <w:link w:val="llb"/>
    <w:uiPriority w:val="99"/>
    <w:rsid w:val="001C3ED4"/>
  </w:style>
  <w:style w:type="paragraph" w:styleId="Szvegtrzs">
    <w:name w:val="Body Text"/>
    <w:basedOn w:val="Norml"/>
    <w:link w:val="SzvegtrzsChar"/>
    <w:rsid w:val="00023A4E"/>
    <w:pPr>
      <w:tabs>
        <w:tab w:val="right" w:leader="dot" w:pos="1985"/>
        <w:tab w:val="right" w:leader="dot" w:pos="2552"/>
        <w:tab w:val="left" w:pos="6237"/>
      </w:tabs>
      <w:spacing w:before="100"/>
      <w:jc w:val="both"/>
    </w:pPr>
    <w:rPr>
      <w:color w:val="000000"/>
      <w:szCs w:val="20"/>
    </w:rPr>
  </w:style>
  <w:style w:type="character" w:customStyle="1" w:styleId="SzvegtrzsChar">
    <w:name w:val="Szövegtörzs Char"/>
    <w:basedOn w:val="Bekezdsalapbettpusa"/>
    <w:link w:val="Szvegtrzs"/>
    <w:rsid w:val="00023A4E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B7402"/>
    <w:pPr>
      <w:ind w:left="720"/>
      <w:contextualSpacing/>
    </w:pPr>
  </w:style>
  <w:style w:type="paragraph" w:customStyle="1" w:styleId="CharChar">
    <w:name w:val="Char Char"/>
    <w:basedOn w:val="Norml"/>
    <w:rsid w:val="0016635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semiHidden/>
    <w:unhideWhenUsed/>
    <w:rsid w:val="00234C39"/>
    <w:pPr>
      <w:spacing w:before="100" w:beforeAutospacing="1" w:after="100" w:afterAutospacing="1"/>
    </w:pPr>
  </w:style>
  <w:style w:type="paragraph" w:customStyle="1" w:styleId="uj">
    <w:name w:val="uj"/>
    <w:basedOn w:val="Norml"/>
    <w:rsid w:val="00EE3660"/>
    <w:pPr>
      <w:spacing w:before="100" w:beforeAutospacing="1" w:after="100" w:afterAutospacing="1"/>
    </w:pPr>
  </w:style>
  <w:style w:type="character" w:customStyle="1" w:styleId="highlighted">
    <w:name w:val="highlighted"/>
    <w:basedOn w:val="Bekezdsalapbettpusa"/>
    <w:rsid w:val="00EE36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njt.hu/jogszabaly/1995-117-00-00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jegyzo@kunszentmiklos.h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97A5E-CE67-478D-88F1-3A331DFCCC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456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4</cp:revision>
  <cp:lastPrinted>2023-04-19T12:33:00Z</cp:lastPrinted>
  <dcterms:created xsi:type="dcterms:W3CDTF">2025-11-12T13:31:00Z</dcterms:created>
  <dcterms:modified xsi:type="dcterms:W3CDTF">2025-11-26T12:59:00Z</dcterms:modified>
</cp:coreProperties>
</file>